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1B" w:rsidRPr="008C131B" w:rsidRDefault="008C131B" w:rsidP="008C131B">
      <w:pPr>
        <w:rPr>
          <w:rFonts w:ascii="Arial" w:hAnsi="Arial" w:cs="Arial"/>
          <w:b/>
          <w:bCs/>
          <w:sz w:val="24"/>
          <w:szCs w:val="24"/>
        </w:rPr>
      </w:pPr>
      <w:r w:rsidRPr="008C131B">
        <w:rPr>
          <w:rFonts w:ascii="Arial" w:hAnsi="Arial" w:cs="Arial"/>
          <w:b/>
          <w:bCs/>
          <w:sz w:val="24"/>
          <w:szCs w:val="24"/>
        </w:rPr>
        <w:t xml:space="preserve">Information on temporary stopping places - Soulby, Kirkby Stephen </w:t>
      </w:r>
    </w:p>
    <w:p w:rsidR="008C131B" w:rsidRDefault="008C131B" w:rsidP="008C131B">
      <w:pPr>
        <w:rPr>
          <w:rFonts w:ascii="Arial" w:hAnsi="Arial" w:cs="Arial"/>
          <w:sz w:val="24"/>
          <w:szCs w:val="24"/>
        </w:rPr>
      </w:pPr>
    </w:p>
    <w:p w:rsidR="008C131B" w:rsidRPr="008C131B" w:rsidRDefault="008C131B" w:rsidP="008C131B">
      <w:pPr>
        <w:rPr>
          <w:rFonts w:ascii="Arial" w:hAnsi="Arial" w:cs="Arial"/>
          <w:sz w:val="24"/>
          <w:szCs w:val="24"/>
        </w:rPr>
      </w:pPr>
      <w:r w:rsidRPr="008C131B">
        <w:rPr>
          <w:rFonts w:ascii="Arial" w:hAnsi="Arial" w:cs="Arial"/>
          <w:sz w:val="24"/>
          <w:szCs w:val="24"/>
        </w:rPr>
        <w:t>The area of land to the east of the bridge which was previously used by bowtops is no longer available as a result of flood defence works being put in place. This means that there is no access for bowtops or horses to this area.</w:t>
      </w:r>
    </w:p>
    <w:p w:rsidR="008C131B" w:rsidRDefault="008C131B" w:rsidP="008C131B">
      <w:pPr>
        <w:rPr>
          <w:rFonts w:ascii="Arial" w:hAnsi="Arial" w:cs="Arial"/>
          <w:sz w:val="24"/>
          <w:szCs w:val="24"/>
        </w:rPr>
      </w:pPr>
    </w:p>
    <w:p w:rsidR="008C131B" w:rsidRPr="008C131B" w:rsidRDefault="008C131B" w:rsidP="008C131B">
      <w:pPr>
        <w:rPr>
          <w:rFonts w:ascii="Arial" w:hAnsi="Arial" w:cs="Arial"/>
          <w:sz w:val="24"/>
          <w:szCs w:val="24"/>
        </w:rPr>
      </w:pPr>
      <w:r w:rsidRPr="008C131B">
        <w:rPr>
          <w:rFonts w:ascii="Arial" w:hAnsi="Arial" w:cs="Arial"/>
          <w:sz w:val="24"/>
          <w:szCs w:val="24"/>
        </w:rPr>
        <w:t>The small area of land on the opposite side of the green and to the west of the bridge, normally earmarked for motorised vehicles and caravans, will continue to be available. Caravans and bowtops may stop in this area.</w:t>
      </w:r>
    </w:p>
    <w:p w:rsidR="008C131B" w:rsidRDefault="008C131B" w:rsidP="008C131B">
      <w:pPr>
        <w:rPr>
          <w:rFonts w:ascii="Arial" w:hAnsi="Arial" w:cs="Arial"/>
          <w:sz w:val="24"/>
          <w:szCs w:val="24"/>
        </w:rPr>
      </w:pPr>
    </w:p>
    <w:p w:rsidR="008C131B" w:rsidRPr="008C131B" w:rsidRDefault="008C131B" w:rsidP="008C131B">
      <w:pPr>
        <w:rPr>
          <w:rFonts w:ascii="Arial" w:hAnsi="Arial" w:cs="Arial"/>
          <w:sz w:val="24"/>
          <w:szCs w:val="24"/>
        </w:rPr>
      </w:pPr>
      <w:r w:rsidRPr="008C131B">
        <w:rPr>
          <w:rFonts w:ascii="Arial" w:hAnsi="Arial" w:cs="Arial"/>
          <w:sz w:val="24"/>
          <w:szCs w:val="24"/>
        </w:rPr>
        <w:t>An area for horse grazing is provided to the south of the beck</w:t>
      </w:r>
    </w:p>
    <w:p w:rsidR="008C131B" w:rsidRDefault="008C131B" w:rsidP="008C131B">
      <w:pPr>
        <w:rPr>
          <w:rFonts w:ascii="Arial" w:hAnsi="Arial" w:cs="Arial"/>
          <w:sz w:val="24"/>
          <w:szCs w:val="24"/>
        </w:rPr>
      </w:pPr>
    </w:p>
    <w:p w:rsidR="008C131B" w:rsidRPr="008C131B" w:rsidRDefault="008C131B" w:rsidP="008C131B">
      <w:pPr>
        <w:rPr>
          <w:rFonts w:ascii="Arial" w:hAnsi="Arial" w:cs="Arial"/>
          <w:sz w:val="24"/>
          <w:szCs w:val="24"/>
        </w:rPr>
      </w:pPr>
      <w:r w:rsidRPr="008C131B">
        <w:rPr>
          <w:rFonts w:ascii="Arial" w:hAnsi="Arial" w:cs="Arial"/>
          <w:sz w:val="24"/>
          <w:szCs w:val="24"/>
        </w:rPr>
        <w:t>Please refer to the plan below.</w:t>
      </w:r>
    </w:p>
    <w:p w:rsidR="008C131B" w:rsidRDefault="008C131B" w:rsidP="008C131B">
      <w:pPr>
        <w:rPr>
          <w:rFonts w:ascii="Arial" w:hAnsi="Arial" w:cs="Arial"/>
          <w:sz w:val="24"/>
          <w:szCs w:val="24"/>
        </w:rPr>
      </w:pPr>
    </w:p>
    <w:p w:rsidR="008C131B" w:rsidRPr="008C131B" w:rsidRDefault="008C131B" w:rsidP="008C131B">
      <w:pPr>
        <w:rPr>
          <w:rFonts w:ascii="Arial" w:hAnsi="Arial" w:cs="Arial"/>
          <w:sz w:val="24"/>
          <w:szCs w:val="24"/>
        </w:rPr>
      </w:pPr>
      <w:r w:rsidRPr="008C131B">
        <w:rPr>
          <w:rFonts w:ascii="Arial" w:hAnsi="Arial" w:cs="Arial"/>
          <w:sz w:val="24"/>
          <w:szCs w:val="24"/>
        </w:rPr>
        <w:t xml:space="preserve">Occupancy of the village green in the designated and signed area only, is allowed as follows: </w:t>
      </w:r>
    </w:p>
    <w:p w:rsidR="008C131B" w:rsidRDefault="00B349F3" w:rsidP="008C131B">
      <w:pPr>
        <w:pStyle w:val="ListParagraph"/>
        <w:numPr>
          <w:ilvl w:val="0"/>
          <w:numId w:val="1"/>
        </w:numPr>
        <w:rPr>
          <w:rFonts w:ascii="Arial" w:hAnsi="Arial" w:cs="Arial"/>
          <w:sz w:val="24"/>
          <w:szCs w:val="24"/>
        </w:rPr>
      </w:pPr>
      <w:r>
        <w:rPr>
          <w:rFonts w:ascii="Arial" w:hAnsi="Arial" w:cs="Arial"/>
          <w:sz w:val="24"/>
          <w:szCs w:val="24"/>
        </w:rPr>
        <w:t>From Monday 3 June to Thursday 6 June 2024</w:t>
      </w:r>
      <w:r w:rsidR="008C131B" w:rsidRPr="008C131B">
        <w:rPr>
          <w:rFonts w:ascii="Arial" w:hAnsi="Arial" w:cs="Arial"/>
          <w:sz w:val="24"/>
          <w:szCs w:val="24"/>
        </w:rPr>
        <w:t xml:space="preserve"> </w:t>
      </w:r>
    </w:p>
    <w:p w:rsidR="008C131B" w:rsidRPr="008C131B" w:rsidRDefault="008C131B" w:rsidP="008C131B">
      <w:pPr>
        <w:pStyle w:val="ListParagraph"/>
        <w:rPr>
          <w:rFonts w:ascii="Arial" w:hAnsi="Arial" w:cs="Arial"/>
          <w:sz w:val="24"/>
          <w:szCs w:val="24"/>
        </w:rPr>
      </w:pPr>
    </w:p>
    <w:p w:rsidR="008C131B" w:rsidRPr="008C131B" w:rsidRDefault="008C131B" w:rsidP="008C131B">
      <w:pPr>
        <w:pStyle w:val="ListParagraph"/>
        <w:numPr>
          <w:ilvl w:val="0"/>
          <w:numId w:val="1"/>
        </w:numPr>
        <w:rPr>
          <w:rFonts w:ascii="Arial" w:hAnsi="Arial" w:cs="Arial"/>
          <w:sz w:val="24"/>
          <w:szCs w:val="24"/>
        </w:rPr>
      </w:pPr>
      <w:r w:rsidRPr="008C131B">
        <w:rPr>
          <w:rFonts w:ascii="Arial" w:hAnsi="Arial" w:cs="Arial"/>
          <w:sz w:val="24"/>
          <w:szCs w:val="24"/>
        </w:rPr>
        <w:t xml:space="preserve">Occupancy will not be permitted at any other times. </w:t>
      </w:r>
    </w:p>
    <w:p w:rsidR="008C131B" w:rsidRDefault="008C131B" w:rsidP="008C131B">
      <w:pPr>
        <w:pStyle w:val="ListParagraph"/>
        <w:rPr>
          <w:rFonts w:ascii="Arial" w:hAnsi="Arial" w:cs="Arial"/>
          <w:sz w:val="24"/>
          <w:szCs w:val="24"/>
        </w:rPr>
      </w:pPr>
    </w:p>
    <w:p w:rsidR="007D30DE" w:rsidRDefault="008C131B" w:rsidP="008C131B">
      <w:pPr>
        <w:pStyle w:val="ListParagraph"/>
        <w:numPr>
          <w:ilvl w:val="0"/>
          <w:numId w:val="1"/>
        </w:numPr>
        <w:rPr>
          <w:rFonts w:ascii="Arial" w:hAnsi="Arial" w:cs="Arial"/>
          <w:sz w:val="24"/>
          <w:szCs w:val="24"/>
        </w:rPr>
      </w:pPr>
      <w:r w:rsidRPr="008C131B">
        <w:rPr>
          <w:rFonts w:ascii="Arial" w:hAnsi="Arial" w:cs="Arial"/>
          <w:sz w:val="24"/>
          <w:szCs w:val="24"/>
        </w:rPr>
        <w:t>No facilities will be provided with the exception of rubbish collection arrangements.</w:t>
      </w:r>
    </w:p>
    <w:p w:rsidR="008C131B" w:rsidRPr="008C131B" w:rsidRDefault="008C131B" w:rsidP="008C131B">
      <w:pPr>
        <w:pStyle w:val="ListParagraph"/>
        <w:rPr>
          <w:rFonts w:ascii="Arial" w:hAnsi="Arial" w:cs="Arial"/>
          <w:sz w:val="24"/>
          <w:szCs w:val="24"/>
        </w:rPr>
      </w:pPr>
    </w:p>
    <w:p w:rsidR="008C131B" w:rsidRDefault="008C131B" w:rsidP="008C131B">
      <w:pPr>
        <w:rPr>
          <w:rFonts w:ascii="Arial" w:hAnsi="Arial" w:cs="Arial"/>
          <w:sz w:val="24"/>
          <w:szCs w:val="24"/>
        </w:rPr>
      </w:pPr>
    </w:p>
    <w:p w:rsidR="008C131B" w:rsidRDefault="008C131B">
      <w:pPr>
        <w:rPr>
          <w:rFonts w:ascii="Arial" w:hAnsi="Arial" w:cs="Arial"/>
          <w:sz w:val="24"/>
          <w:szCs w:val="24"/>
        </w:rPr>
      </w:pPr>
      <w:r>
        <w:rPr>
          <w:rFonts w:ascii="Arial" w:hAnsi="Arial" w:cs="Arial"/>
          <w:sz w:val="24"/>
          <w:szCs w:val="24"/>
        </w:rPr>
        <w:br w:type="page"/>
      </w:r>
    </w:p>
    <w:p w:rsidR="008C131B" w:rsidRPr="008C131B" w:rsidRDefault="008C131B" w:rsidP="008C131B">
      <w:pPr>
        <w:rPr>
          <w:rFonts w:ascii="Arial" w:hAnsi="Arial" w:cs="Arial"/>
          <w:sz w:val="24"/>
          <w:szCs w:val="24"/>
        </w:rPr>
      </w:pPr>
      <w:r>
        <w:rPr>
          <w:rFonts w:ascii="Arial" w:hAnsi="Arial" w:cs="Arial"/>
          <w:noProof/>
          <w:sz w:val="24"/>
          <w:szCs w:val="24"/>
          <w:lang w:eastAsia="en-GB"/>
        </w:rPr>
        <w:drawing>
          <wp:inline distT="0" distB="0" distL="0" distR="0" wp14:anchorId="7D47F05C" wp14:editId="6929284F">
            <wp:extent cx="6151878" cy="5339443"/>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57754" cy="5344543"/>
                    </a:xfrm>
                    <a:prstGeom prst="rect">
                      <a:avLst/>
                    </a:prstGeom>
                  </pic:spPr>
                </pic:pic>
              </a:graphicData>
            </a:graphic>
          </wp:inline>
        </w:drawing>
      </w:r>
    </w:p>
    <w:sectPr w:rsidR="008C131B" w:rsidRPr="008C13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60" w:rsidRDefault="006B6460" w:rsidP="008C131B">
      <w:pPr>
        <w:spacing w:after="0" w:line="240" w:lineRule="auto"/>
      </w:pPr>
      <w:r>
        <w:separator/>
      </w:r>
    </w:p>
  </w:endnote>
  <w:endnote w:type="continuationSeparator" w:id="0">
    <w:p w:rsidR="006B6460" w:rsidRDefault="006B6460" w:rsidP="008C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60" w:rsidRDefault="006B6460" w:rsidP="008C131B">
      <w:pPr>
        <w:spacing w:after="0" w:line="240" w:lineRule="auto"/>
      </w:pPr>
      <w:r>
        <w:separator/>
      </w:r>
    </w:p>
  </w:footnote>
  <w:footnote w:type="continuationSeparator" w:id="0">
    <w:p w:rsidR="006B6460" w:rsidRDefault="006B6460" w:rsidP="008C1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6AC3"/>
    <w:multiLevelType w:val="hybridMultilevel"/>
    <w:tmpl w:val="0B0E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1B"/>
    <w:rsid w:val="006B6460"/>
    <w:rsid w:val="007D30DE"/>
    <w:rsid w:val="008C131B"/>
    <w:rsid w:val="00B349F3"/>
    <w:rsid w:val="00D0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5F1CF"/>
  <w15:chartTrackingRefBased/>
  <w15:docId w15:val="{DF8877FB-1E1C-4A7B-9D5B-42FB2FC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r1 xmlns="bc7e983b-8431-43ad-a47a-d5da3c73f3fe" xsi:nil="true"/>
    <FileName xmlns="bc7e983b-8431-43ad-a47a-d5da3c73f3fe" xsi:nil="true"/>
    <Addr2 xmlns="bc7e983b-8431-43ad-a47a-d5da3c73f3fe" xsi:nil="true"/>
    <Postcode xmlns="bc7e983b-8431-43ad-a47a-d5da3c73f3fe" xsi:nil="true"/>
    <Info_x0020_Type xmlns="bc7e983b-8431-43ad-a47a-d5da3c73f3fe" xsi:nil="true"/>
    <IconOverlay xmlns="http://schemas.microsoft.com/sharepoint/v4" xsi:nil="true"/>
    <FileNumber xmlns="bc7e983b-8431-43ad-a47a-d5da3c73f3fe" xsi:nil="true"/>
    <Flare_x0020_Ref_x002e_ xmlns="bc7e983b-8431-43ad-a47a-d5da3c73f3fe" xsi:nil="true"/>
    <Details xmlns="bc7e983b-8431-43ad-a47a-d5da3c73f3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3C7D3D604514697B5633161101604" ma:contentTypeVersion="24" ma:contentTypeDescription="Create a new document." ma:contentTypeScope="" ma:versionID="0fbe8e3038f6ebadf6ac2171d4e17331">
  <xsd:schema xmlns:xsd="http://www.w3.org/2001/XMLSchema" xmlns:xs="http://www.w3.org/2001/XMLSchema" xmlns:p="http://schemas.microsoft.com/office/2006/metadata/properties" xmlns:ns2="bc7e983b-8431-43ad-a47a-d5da3c73f3fe" xmlns:ns3="http://schemas.microsoft.com/sharepoint/v4" targetNamespace="http://schemas.microsoft.com/office/2006/metadata/properties" ma:root="true" ma:fieldsID="7936693ec4ac8482623aae5a3eb34491" ns2:_="" ns3:_="">
    <xsd:import namespace="bc7e983b-8431-43ad-a47a-d5da3c73f3fe"/>
    <xsd:import namespace="http://schemas.microsoft.com/sharepoint/v4"/>
    <xsd:element name="properties">
      <xsd:complexType>
        <xsd:sequence>
          <xsd:element name="documentManagement">
            <xsd:complexType>
              <xsd:all>
                <xsd:element ref="ns2:Flare_x0020_Ref_x002e_" minOccurs="0"/>
                <xsd:element ref="ns2:Addr1" minOccurs="0"/>
                <xsd:element ref="ns2:Addr2" minOccurs="0"/>
                <xsd:element ref="ns2:Postcode" minOccurs="0"/>
                <xsd:element ref="ns2:Details" minOccurs="0"/>
                <xsd:element ref="ns2:FileNumber" minOccurs="0"/>
                <xsd:element ref="ns2:FileName" minOccurs="0"/>
                <xsd:element ref="ns2:Info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983b-8431-43ad-a47a-d5da3c73f3fe" elementFormDefault="qualified">
    <xsd:import namespace="http://schemas.microsoft.com/office/2006/documentManagement/types"/>
    <xsd:import namespace="http://schemas.microsoft.com/office/infopath/2007/PartnerControls"/>
    <xsd:element name="Flare_x0020_Ref_x002e_" ma:index="5" nillable="true" ma:displayName="Flare Ref." ma:indexed="true" ma:internalName="Flare_x0020_Ref_x002e_" ma:readOnly="false">
      <xsd:simpleType>
        <xsd:restriction base="dms:Text">
          <xsd:maxLength value="20"/>
        </xsd:restriction>
      </xsd:simpleType>
    </xsd:element>
    <xsd:element name="Addr1" ma:index="6" nillable="true" ma:displayName="Addr1" ma:indexed="true" ma:internalName="Addr1" ma:readOnly="false">
      <xsd:simpleType>
        <xsd:restriction base="dms:Text">
          <xsd:maxLength value="255"/>
        </xsd:restriction>
      </xsd:simpleType>
    </xsd:element>
    <xsd:element name="Addr2" ma:index="7" nillable="true" ma:displayName="Addr2" ma:indexed="true" ma:internalName="Addr2" ma:readOnly="false">
      <xsd:simpleType>
        <xsd:restriction base="dms:Text">
          <xsd:maxLength value="255"/>
        </xsd:restriction>
      </xsd:simpleType>
    </xsd:element>
    <xsd:element name="Postcode" ma:index="8" nillable="true" ma:displayName="Postcode" ma:indexed="true" ma:internalName="Postcode" ma:readOnly="false">
      <xsd:simpleType>
        <xsd:restriction base="dms:Text">
          <xsd:maxLength value="10"/>
        </xsd:restriction>
      </xsd:simpleType>
    </xsd:element>
    <xsd:element name="Details" ma:index="9" nillable="true" ma:displayName="Details" ma:indexed="true" ma:internalName="Details" ma:readOnly="false">
      <xsd:simpleType>
        <xsd:restriction base="dms:Text">
          <xsd:maxLength value="255"/>
        </xsd:restriction>
      </xsd:simpleType>
    </xsd:element>
    <xsd:element name="FileNumber" ma:index="12" nillable="true" ma:displayName="FileNumber" ma:description="original folder name" ma:hidden="true" ma:internalName="FileNumber" ma:readOnly="false">
      <xsd:simpleType>
        <xsd:restriction base="dms:Text">
          <xsd:maxLength value="255"/>
        </xsd:restriction>
      </xsd:simpleType>
    </xsd:element>
    <xsd:element name="FileName" ma:index="13" nillable="true" ma:displayName="FileName" ma:description="original file name" ma:hidden="true" ma:internalName="FileName" ma:readOnly="false">
      <xsd:simpleType>
        <xsd:restriction base="dms:Text">
          <xsd:maxLength value="255"/>
        </xsd:restriction>
      </xsd:simpleType>
    </xsd:element>
    <xsd:element name="Info_x0020_Type" ma:index="14" nillable="true" ma:displayName="Info Type" ma:format="Dropdown" ma:internalName="Info_x0020_Type" ma:readOnly="false">
      <xsd:simpleType>
        <xsd:union memberTypes="dms:Text">
          <xsd:simpleType>
            <xsd:restriction base="dms:Choice">
              <xsd:enumeration value="*"/>
              <xsd:enumeration value="Dogs"/>
              <xsd:enumeration value="F.O.I."/>
              <xsd:enumeration value="Licensing"/>
              <xsd:enumeration value="Noise"/>
              <xsd:enumeration value="Nuisance Ex Noise"/>
              <xsd:enumeration value="Permit"/>
              <xsd:enumeration value="Planning"/>
              <xsd:enumeration value="Private Water Supplies"/>
              <xsd:enumeration value="Variations"/>
              <xsd:enumeration value="Visit or inspec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4CA70-29ED-4331-8FBE-2D765E0D0C0E}">
  <ds:schemaRefs>
    <ds:schemaRef ds:uri="http://schemas.microsoft.com/office/2006/metadata/properties"/>
    <ds:schemaRef ds:uri="http://schemas.microsoft.com/office/infopath/2007/PartnerControls"/>
    <ds:schemaRef ds:uri="bc7e983b-8431-43ad-a47a-d5da3c73f3fe"/>
    <ds:schemaRef ds:uri="http://schemas.microsoft.com/sharepoint/v4"/>
  </ds:schemaRefs>
</ds:datastoreItem>
</file>

<file path=customXml/itemProps2.xml><?xml version="1.0" encoding="utf-8"?>
<ds:datastoreItem xmlns:ds="http://schemas.openxmlformats.org/officeDocument/2006/customXml" ds:itemID="{92AEFFB9-45DD-44D2-A3E7-2980CC5AFE83}">
  <ds:schemaRefs>
    <ds:schemaRef ds:uri="http://schemas.microsoft.com/sharepoint/v3/contenttype/forms"/>
  </ds:schemaRefs>
</ds:datastoreItem>
</file>

<file path=customXml/itemProps3.xml><?xml version="1.0" encoding="utf-8"?>
<ds:datastoreItem xmlns:ds="http://schemas.openxmlformats.org/officeDocument/2006/customXml" ds:itemID="{3E762F9B-EC0A-457E-B2CB-0859BCB4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983b-8431-43ad-a47a-d5da3c73f3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Neil</dc:creator>
  <cp:keywords/>
  <dc:description/>
  <cp:lastModifiedBy>Emma Brass</cp:lastModifiedBy>
  <cp:revision>2</cp:revision>
  <dcterms:created xsi:type="dcterms:W3CDTF">2024-05-17T08:44:00Z</dcterms:created>
  <dcterms:modified xsi:type="dcterms:W3CDTF">2024-05-17T08:44:00Z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Neil.Graham@cumbria.police.uk</vt:lpwstr>
  </property>
  <property fmtid="{D5CDD505-2E9C-101B-9397-08002B2CF9AE}" pid="5" name="MSIP_Label_b4fec6b3-91e0-4cb4-97f0-3b695e194c32_SetDate">
    <vt:lpwstr>2021-07-27T14:08:19.3208534Z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a64261be-d60a-49ed-9121-d7d9e6edf5a7</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y fmtid="{D5CDD505-2E9C-101B-9397-08002B2CF9AE}" pid="11" name="ContentTypeId">
    <vt:lpwstr>0x01010076B3C7D3D604514697B5633161101604</vt:lpwstr>
  </property>
</Properties>
</file>